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</w:t>
      </w:r>
    </w:p>
    <w:p>
      <w:pPr>
        <w:spacing w:line="480" w:lineRule="auto"/>
        <w:jc w:val="center"/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eastAsia="zh-CN"/>
        </w:rPr>
        <w:t>广东</w:t>
      </w:r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南华工商</w:t>
      </w: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eastAsia="zh-CN"/>
        </w:rPr>
        <w:t>职业</w:t>
      </w:r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学院迎</w:t>
      </w:r>
      <w:bookmarkEnd w:id="0"/>
      <w:r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新工作优秀志愿者申报表</w:t>
      </w: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59"/>
        <w:gridCol w:w="1440"/>
        <w:gridCol w:w="180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spacing w:line="480" w:lineRule="auto"/>
              <w:ind w:firstLine="480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ind w:firstLine="480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359" w:type="dxa"/>
            <w:vAlign w:val="center"/>
          </w:tcPr>
          <w:p>
            <w:pPr>
              <w:spacing w:line="480" w:lineRule="auto"/>
              <w:ind w:firstLine="480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ind w:firstLine="480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060" w:type="dxa"/>
            <w:gridSpan w:val="2"/>
            <w:vAlign w:val="center"/>
          </w:tcPr>
          <w:p>
            <w:pPr>
              <w:spacing w:line="480" w:lineRule="auto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spacing w:line="480" w:lineRule="auto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1701" w:type="dxa"/>
            <w:vAlign w:val="center"/>
          </w:tcPr>
          <w:p>
            <w:pPr>
              <w:spacing w:line="480" w:lineRule="auto"/>
              <w:jc w:val="left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迎新工作主要表现（300左右）</w:t>
            </w:r>
          </w:p>
        </w:tc>
        <w:tc>
          <w:tcPr>
            <w:tcW w:w="7299" w:type="dxa"/>
            <w:gridSpan w:val="5"/>
            <w:vAlign w:val="top"/>
          </w:tcPr>
          <w:p>
            <w:pPr>
              <w:spacing w:line="480" w:lineRule="auto"/>
              <w:ind w:firstLine="48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firstLine="48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firstLine="48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firstLine="48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firstLine="48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firstLine="48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spacing w:line="480" w:lineRule="auto"/>
              <w:jc w:val="left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二级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  <w:p>
            <w:pPr>
              <w:spacing w:line="480" w:lineRule="auto"/>
              <w:jc w:val="left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团委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99" w:type="dxa"/>
            <w:gridSpan w:val="5"/>
            <w:vAlign w:val="top"/>
          </w:tcPr>
          <w:p>
            <w:pPr>
              <w:spacing w:line="480" w:lineRule="auto"/>
              <w:ind w:firstLine="480"/>
              <w:jc w:val="right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right="560" w:firstLine="4118" w:firstLineChars="1471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right="560" w:firstLine="4118" w:firstLineChars="1471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签章： </w:t>
            </w:r>
          </w:p>
          <w:p>
            <w:pPr>
              <w:spacing w:line="480" w:lineRule="auto"/>
              <w:ind w:right="560" w:firstLine="4340" w:firstLineChars="1550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年 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校团委意见</w:t>
            </w:r>
          </w:p>
        </w:tc>
        <w:tc>
          <w:tcPr>
            <w:tcW w:w="7299" w:type="dxa"/>
            <w:gridSpan w:val="5"/>
            <w:vAlign w:val="top"/>
          </w:tcPr>
          <w:p>
            <w:pPr>
              <w:spacing w:line="480" w:lineRule="auto"/>
              <w:ind w:firstLine="480"/>
              <w:jc w:val="right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right="560" w:firstLine="4118" w:firstLineChars="1471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right="560" w:firstLine="4118" w:firstLineChars="1471"/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签章： 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8"/>
                <w:szCs w:val="28"/>
              </w:rPr>
              <w:t>                              年 月 日</w:t>
            </w:r>
          </w:p>
        </w:tc>
      </w:tr>
    </w:tbl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申报类别填“优秀志愿者”或“志愿者标兵”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纸质版和电子版于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10月15日前以二级学院为单位统一报送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至校团委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38BA"/>
    <w:multiLevelType w:val="singleLevel"/>
    <w:tmpl w:val="57E338B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072C"/>
    <w:rsid w:val="194F2663"/>
    <w:rsid w:val="439F2368"/>
    <w:rsid w:val="4DBA3950"/>
    <w:rsid w:val="7EBF3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144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B0739D-0F23-4C73-AECA-B5087602B3D9}">
  <ds:schemaRefs/>
</ds:datastoreItem>
</file>

<file path=customXml/itemProps3.xml><?xml version="1.0" encoding="utf-8"?>
<ds:datastoreItem xmlns:ds="http://schemas.openxmlformats.org/officeDocument/2006/customXml" ds:itemID="{1712419E-F13E-47F6-8B74-5AE77D3CB974}">
  <ds:schemaRefs/>
</ds:datastoreItem>
</file>

<file path=customXml/itemProps4.xml><?xml version="1.0" encoding="utf-8"?>
<ds:datastoreItem xmlns:ds="http://schemas.openxmlformats.org/officeDocument/2006/customXml" ds:itemID="{1C6B75E9-3985-4D02-B18F-4F34634BD58A}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2018-09-20T08:44:34Z</cp:lastPrinted>
  <dcterms:modified xsi:type="dcterms:W3CDTF">2018-09-20T08:48:59Z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